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64D3A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49C77F4D" w14:textId="4D5E89A0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ED3B6A">
              <w:rPr>
                <w:rFonts w:cs="Arial"/>
                <w:b/>
                <w:sz w:val="24"/>
                <w:szCs w:val="20"/>
              </w:rPr>
              <w:t>December 5</w:t>
            </w:r>
            <w:r w:rsidR="002C3225">
              <w:rPr>
                <w:rFonts w:cs="Arial"/>
                <w:b/>
                <w:sz w:val="24"/>
                <w:szCs w:val="20"/>
              </w:rPr>
              <w:t>,2019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56B81F2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2C3225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63845F86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F18134C" w14:textId="0185550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</w:t>
            </w:r>
            <w:r w:rsidR="00ED3B6A">
              <w:rPr>
                <w:rFonts w:cs="Arial"/>
                <w:sz w:val="24"/>
                <w:szCs w:val="20"/>
              </w:rPr>
              <w:t>0</w:t>
            </w:r>
            <w:r w:rsidR="00AA2B39">
              <w:rPr>
                <w:rFonts w:cs="Arial"/>
                <w:sz w:val="24"/>
                <w:szCs w:val="20"/>
              </w:rPr>
              <w:t>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9A9007B" w14:textId="77777777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1AAD2843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685186CC" w14:textId="7777777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</w:p>
        </w:tc>
      </w:tr>
      <w:tr w:rsidR="00812281" w:rsidRPr="00525399" w14:paraId="75BC54C8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FEE583F" w14:textId="3EF72629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>Jacob Gome</w:t>
            </w:r>
            <w:r w:rsidR="00ED3B6A">
              <w:rPr>
                <w:rFonts w:cs="Arial"/>
                <w:sz w:val="24"/>
                <w:szCs w:val="20"/>
              </w:rPr>
              <w:t xml:space="preserve">z and Charlotte </w:t>
            </w:r>
            <w:proofErr w:type="spellStart"/>
            <w:r w:rsidR="00ED3B6A">
              <w:rPr>
                <w:rFonts w:cs="Arial"/>
                <w:sz w:val="24"/>
                <w:szCs w:val="20"/>
              </w:rPr>
              <w:t>Tujillo</w:t>
            </w:r>
            <w:proofErr w:type="spellEnd"/>
          </w:p>
        </w:tc>
      </w:tr>
      <w:tr w:rsidR="00432FFA" w:rsidRPr="00525399" w14:paraId="7EF7F2A2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550D6C13" w14:textId="77777777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5DA95F9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92439F9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4DD0C884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02326F93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45C53CC9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3AB9BA72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605DB105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3EF0ACE" w14:textId="6045A0E5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ED3B6A">
              <w:rPr>
                <w:rFonts w:cs="Arial"/>
                <w:sz w:val="24"/>
                <w:szCs w:val="20"/>
              </w:rPr>
              <w:t>0</w:t>
            </w:r>
            <w:r w:rsidR="002C3225">
              <w:rPr>
                <w:rFonts w:cs="Arial"/>
                <w:sz w:val="24"/>
                <w:szCs w:val="20"/>
              </w:rPr>
              <w:t>9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647E67B7" w14:textId="77777777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5BEE8164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055CE8FB" w14:textId="1676F78E" w:rsidR="00ED3B6A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ED3B6A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5862A8B1" w14:textId="77777777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1C44777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E6B32A" w14:textId="460BB2AB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>Approval of Agenda</w:t>
            </w:r>
            <w:r w:rsidR="000B7777">
              <w:rPr>
                <w:rFonts w:cs="Arial"/>
                <w:sz w:val="24"/>
                <w:szCs w:val="20"/>
              </w:rPr>
              <w:t>: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4052F8A3" w14:textId="1CE5BC14" w:rsidR="000B7777" w:rsidRPr="000B7777" w:rsidRDefault="00C71E11" w:rsidP="00ED3B6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</w:p>
          <w:p w14:paraId="4A195371" w14:textId="1C949579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2C3225">
              <w:rPr>
                <w:rFonts w:cs="Arial"/>
                <w:sz w:val="24"/>
                <w:szCs w:val="20"/>
              </w:rPr>
              <w:t>B Chavez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ED3B6A">
              <w:rPr>
                <w:rFonts w:cs="Arial"/>
                <w:sz w:val="24"/>
                <w:szCs w:val="20"/>
              </w:rPr>
              <w:t>J Gomez</w:t>
            </w:r>
          </w:p>
          <w:p w14:paraId="48A2E1CE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2BBD67D1" w14:textId="77777777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6DD7F94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9A724F0" w14:textId="77777777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6C40BA77" w14:textId="010C7C3C" w:rsidR="00643B88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</w:p>
          <w:p w14:paraId="5706CAD5" w14:textId="199B09D5" w:rsidR="00ED3B6A" w:rsidRDefault="00ED3B6A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October 2019 Minutes</w:t>
            </w:r>
          </w:p>
          <w:p w14:paraId="6BD4E44D" w14:textId="435FB36A" w:rsidR="00ED3B6A" w:rsidRDefault="00ED3B6A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J Gomez.   Second – B Chavez</w:t>
            </w:r>
          </w:p>
          <w:p w14:paraId="4972B230" w14:textId="502ABC9E" w:rsidR="00ED3B6A" w:rsidRDefault="00ED3B6A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1292E9CB" w14:textId="428BDFF6" w:rsidR="00ED3B6A" w:rsidRDefault="00ED3B6A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November 2019 Minutes</w:t>
            </w:r>
          </w:p>
          <w:p w14:paraId="0B1BCA05" w14:textId="75A6A5C7" w:rsidR="00ED3B6A" w:rsidRPr="00D44427" w:rsidRDefault="00ED3B6A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B Chavez    Second – J Gomez</w:t>
            </w:r>
          </w:p>
          <w:p w14:paraId="0A3E58AD" w14:textId="77777777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4DC98A0" w14:textId="77777777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40A215A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184149C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13174E1C" w14:textId="5205CED4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</w:p>
          <w:p w14:paraId="001C4CCF" w14:textId="4A5ADBF3" w:rsidR="00AE4AB8" w:rsidRPr="00D44427" w:rsidRDefault="00B80F06" w:rsidP="00ED3B6A">
            <w:pPr>
              <w:pStyle w:val="ListParagraph"/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M. Aguilar </w:t>
            </w:r>
            <w:r w:rsidR="00ED3B6A">
              <w:rPr>
                <w:rFonts w:cs="Arial"/>
                <w:sz w:val="24"/>
                <w:szCs w:val="20"/>
              </w:rPr>
              <w:t>is still waiting to hear back from PED on the LPA approval.</w:t>
            </w:r>
          </w:p>
          <w:p w14:paraId="58BB635C" w14:textId="77777777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27DFA92D" w14:textId="3EB14D7F" w:rsidR="005673F2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</w:t>
            </w:r>
            <w:r w:rsidR="00ED3B6A">
              <w:rPr>
                <w:rFonts w:cs="Arial"/>
                <w:sz w:val="24"/>
                <w:szCs w:val="20"/>
              </w:rPr>
              <w:t>M. Aguilar reviewed the proposal from Jennifer Romero to help expand, fundraise, and recruit board members for foundation.</w:t>
            </w:r>
            <w:r w:rsidRPr="00D44427">
              <w:rPr>
                <w:rFonts w:cs="Arial"/>
                <w:sz w:val="24"/>
                <w:szCs w:val="20"/>
              </w:rPr>
              <w:t xml:space="preserve">          </w:t>
            </w:r>
          </w:p>
          <w:p w14:paraId="4A69E2A9" w14:textId="6A5EC169" w:rsidR="00ED3B6A" w:rsidRPr="00AE4AB8" w:rsidRDefault="002C3225" w:rsidP="00ED3B6A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</w:t>
            </w:r>
          </w:p>
          <w:p w14:paraId="5C6A5A44" w14:textId="32F6C70C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15C5C1" w14:textId="77777777" w:rsidR="00F94205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  <w:p w14:paraId="19508243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097DE3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524EB21" w14:textId="77777777" w:rsidR="00FC373F" w:rsidRDefault="00FC373F" w:rsidP="002C322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145D0D75" w14:textId="77777777" w:rsidR="002C3225" w:rsidRPr="00D44427" w:rsidRDefault="00C71E11" w:rsidP="002C3225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Javier S.       </w:t>
            </w:r>
          </w:p>
          <w:p w14:paraId="50DA0B62" w14:textId="602281B3" w:rsidR="00FC373F" w:rsidRDefault="001A51BD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Spirit week scheduled</w:t>
            </w:r>
          </w:p>
          <w:p w14:paraId="1CBEE51F" w14:textId="5E142762" w:rsidR="001A51BD" w:rsidRDefault="001A51BD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Posole night will take place 12/6 </w:t>
            </w:r>
          </w:p>
          <w:p w14:paraId="4637C1C7" w14:textId="1C81B31C" w:rsidR="001A51BD" w:rsidRDefault="001A51BD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 showcase will be presented at Posole night</w:t>
            </w:r>
          </w:p>
          <w:p w14:paraId="36C0E801" w14:textId="236FA897" w:rsidR="001A51BD" w:rsidRPr="00D44427" w:rsidRDefault="001A51BD" w:rsidP="00C71E11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Students are collected clothes for the homeless</w:t>
            </w:r>
          </w:p>
          <w:p w14:paraId="3691D7F2" w14:textId="77777777" w:rsidR="00C71E11" w:rsidRPr="00C71E11" w:rsidRDefault="00C71E11" w:rsidP="00C71E11">
            <w:pPr>
              <w:rPr>
                <w:rFonts w:cs="Arial"/>
                <w:b/>
                <w:sz w:val="24"/>
                <w:szCs w:val="20"/>
              </w:rPr>
            </w:pPr>
          </w:p>
          <w:p w14:paraId="14163A68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33CB52F1" w14:textId="77777777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1A39B302" w14:textId="77777777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329503D5" w14:textId="77777777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9C0CD63" w14:textId="77777777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493FBA0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0C28E67F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81F408D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01FC0D5C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D993560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39A16B23" w14:textId="77777777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311AE2B2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D353FF8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6. Action Items</w:t>
            </w:r>
          </w:p>
          <w:p w14:paraId="5EE3F252" w14:textId="77777777" w:rsidR="00FC373F" w:rsidRPr="00D44427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9D4284D" w14:textId="250C85E3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</w:t>
            </w:r>
            <w:r w:rsidR="001A51BD">
              <w:rPr>
                <w:rFonts w:cs="Arial"/>
                <w:sz w:val="24"/>
                <w:szCs w:val="20"/>
              </w:rPr>
              <w:t xml:space="preserve"> - A Herrera.  Second – B Chavez</w:t>
            </w:r>
          </w:p>
          <w:p w14:paraId="0B1AFD20" w14:textId="7777777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256D5E5D" w14:textId="3D808A38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ID: 001-039-1920-001</w:t>
            </w:r>
            <w:r w:rsidR="001A51BD">
              <w:rPr>
                <w:rFonts w:cs="Arial"/>
                <w:sz w:val="24"/>
                <w:szCs w:val="20"/>
              </w:rPr>
              <w:t>9-T</w:t>
            </w:r>
          </w:p>
          <w:p w14:paraId="6FC9CFED" w14:textId="0B8C968C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</w:t>
            </w:r>
            <w:r w:rsidR="001A51BD">
              <w:rPr>
                <w:rFonts w:cs="Arial"/>
                <w:sz w:val="24"/>
                <w:szCs w:val="20"/>
              </w:rPr>
              <w:t xml:space="preserve"> – B </w:t>
            </w:r>
            <w:proofErr w:type="gramStart"/>
            <w:r w:rsidR="001A51BD">
              <w:rPr>
                <w:rFonts w:cs="Arial"/>
                <w:sz w:val="24"/>
                <w:szCs w:val="20"/>
              </w:rPr>
              <w:t>Chavez</w:t>
            </w:r>
            <w:r w:rsidRPr="00D44427">
              <w:rPr>
                <w:rFonts w:cs="Arial"/>
                <w:sz w:val="24"/>
                <w:szCs w:val="20"/>
              </w:rPr>
              <w:t xml:space="preserve">  </w:t>
            </w:r>
            <w:r w:rsidR="001A51BD">
              <w:rPr>
                <w:rFonts w:cs="Arial"/>
                <w:sz w:val="24"/>
                <w:szCs w:val="20"/>
              </w:rPr>
              <w:t>Second</w:t>
            </w:r>
            <w:proofErr w:type="gramEnd"/>
            <w:r w:rsidR="001A51BD">
              <w:rPr>
                <w:rFonts w:cs="Arial"/>
                <w:sz w:val="24"/>
                <w:szCs w:val="20"/>
              </w:rPr>
              <w:t xml:space="preserve"> – D Adkins</w:t>
            </w:r>
            <w:r w:rsidRPr="00D44427">
              <w:rPr>
                <w:rFonts w:cs="Arial"/>
                <w:sz w:val="24"/>
                <w:szCs w:val="20"/>
              </w:rPr>
              <w:t xml:space="preserve"> </w:t>
            </w:r>
          </w:p>
          <w:p w14:paraId="2C3AB581" w14:textId="3A77FD66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ID: 001-039-1920-00</w:t>
            </w:r>
            <w:r w:rsidR="001A51BD">
              <w:rPr>
                <w:rFonts w:cs="Arial"/>
                <w:sz w:val="24"/>
                <w:szCs w:val="20"/>
              </w:rPr>
              <w:t>21-I</w:t>
            </w:r>
            <w:r w:rsidRPr="00D44427">
              <w:rPr>
                <w:rFonts w:cs="Arial"/>
                <w:sz w:val="24"/>
                <w:szCs w:val="20"/>
              </w:rPr>
              <w:t xml:space="preserve">  </w:t>
            </w:r>
          </w:p>
          <w:p w14:paraId="6351D9D2" w14:textId="0C68AF41" w:rsidR="004A4773" w:rsidRPr="00D44427" w:rsidRDefault="004A4773" w:rsidP="00335F44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>Motion</w:t>
            </w:r>
            <w:r w:rsidR="001A51BD">
              <w:rPr>
                <w:rFonts w:cs="Arial"/>
                <w:sz w:val="24"/>
                <w:szCs w:val="20"/>
              </w:rPr>
              <w:t xml:space="preserve"> – B Chavez</w:t>
            </w: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1A51BD">
              <w:rPr>
                <w:rFonts w:cs="Arial"/>
                <w:sz w:val="24"/>
                <w:szCs w:val="20"/>
              </w:rPr>
              <w:t>Second – A Herrera</w:t>
            </w:r>
          </w:p>
          <w:p w14:paraId="5E7047A9" w14:textId="07434EF4" w:rsidR="00666806" w:rsidRPr="00FC373F" w:rsidRDefault="00666806" w:rsidP="00FC373F">
            <w:pPr>
              <w:rPr>
                <w:rFonts w:cs="Arial"/>
                <w:sz w:val="24"/>
                <w:szCs w:val="20"/>
              </w:rPr>
            </w:pPr>
          </w:p>
          <w:p w14:paraId="147A04C0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814F1E0" w14:textId="77777777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468FD3B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6BA46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03349A4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141079EE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7225FE7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CC5F37D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4E669FF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7789CC" w14:textId="77777777" w:rsidR="00335F44" w:rsidRPr="00F8642E" w:rsidRDefault="00A00DDB" w:rsidP="00335F44">
            <w:pPr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t>8</w:t>
            </w:r>
            <w:r w:rsidR="00335F44">
              <w:rPr>
                <w:rFonts w:cs="Arial"/>
                <w:sz w:val="24"/>
                <w:szCs w:val="20"/>
              </w:rPr>
              <w:t xml:space="preserve">  7</w:t>
            </w:r>
            <w:proofErr w:type="gramEnd"/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57EE4DB8" w14:textId="4EAF994F" w:rsidR="00335F44" w:rsidRDefault="00306A16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APS site </w:t>
            </w:r>
            <w:proofErr w:type="gramStart"/>
            <w:r>
              <w:rPr>
                <w:rFonts w:cs="Arial"/>
                <w:sz w:val="24"/>
                <w:szCs w:val="20"/>
              </w:rPr>
              <w:t>visit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</w:t>
            </w:r>
            <w:r w:rsidR="001A51BD">
              <w:rPr>
                <w:rFonts w:cs="Arial"/>
                <w:sz w:val="24"/>
                <w:szCs w:val="20"/>
              </w:rPr>
              <w:t>complete</w:t>
            </w:r>
          </w:p>
          <w:p w14:paraId="6C287A5C" w14:textId="40F0D331" w:rsidR="00335F44" w:rsidRDefault="001A51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Strategic planning with board and staff in spring 2020</w:t>
            </w:r>
          </w:p>
          <w:p w14:paraId="67EB188D" w14:textId="3523CA05" w:rsidR="00335F44" w:rsidRDefault="001A51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First discipline hearing went well and Mr. Moncada was the hearing officer</w:t>
            </w:r>
          </w:p>
          <w:p w14:paraId="4119C040" w14:textId="69C62F73" w:rsidR="00335F44" w:rsidRPr="001A51BD" w:rsidRDefault="001A51BD" w:rsidP="001A51B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Equit</w:t>
            </w:r>
            <w:r w:rsidR="00722617">
              <w:rPr>
                <w:rFonts w:cs="Arial"/>
                <w:sz w:val="24"/>
                <w:szCs w:val="20"/>
              </w:rPr>
              <w:t>y</w:t>
            </w:r>
            <w:bookmarkStart w:id="0" w:name="_GoBack"/>
            <w:bookmarkEnd w:id="0"/>
            <w:r>
              <w:rPr>
                <w:rFonts w:cs="Arial"/>
                <w:sz w:val="24"/>
                <w:szCs w:val="20"/>
              </w:rPr>
              <w:t xml:space="preserve"> Council must be created and submitted to PED</w:t>
            </w:r>
          </w:p>
          <w:p w14:paraId="13F127BA" w14:textId="77777777" w:rsidR="00335F44" w:rsidRPr="00306A16" w:rsidRDefault="00335F44" w:rsidP="00306A16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58DC132" w14:textId="77777777" w:rsidR="00F06F80" w:rsidRDefault="00F06F80" w:rsidP="00335F44">
            <w:pPr>
              <w:rPr>
                <w:rFonts w:cs="Arial"/>
                <w:sz w:val="24"/>
                <w:szCs w:val="20"/>
              </w:rPr>
            </w:pPr>
          </w:p>
          <w:p w14:paraId="4A395E99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15EEFFB5" w14:textId="77777777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CD47A5B" w14:textId="77777777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6EC48C51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214B02F" w14:textId="77777777" w:rsidR="00666806" w:rsidRDefault="00666806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Open Public Comment  </w:t>
            </w:r>
          </w:p>
          <w:p w14:paraId="7EB7DDE7" w14:textId="4EE702A8" w:rsidR="00666806" w:rsidRDefault="001A51BD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Angel Awards ceremony at Alamosa Community Center tonight at 6PM</w:t>
            </w:r>
          </w:p>
          <w:p w14:paraId="6EC8D728" w14:textId="77777777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9F31DA2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75B36F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47EFAC" w14:textId="77777777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33C250DC" w14:textId="28D9DB7C" w:rsidR="00A00DDB" w:rsidRDefault="004E6915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</w:t>
            </w:r>
            <w:r w:rsidR="001A51BD">
              <w:rPr>
                <w:rFonts w:cs="Arial"/>
                <w:sz w:val="24"/>
                <w:szCs w:val="20"/>
              </w:rPr>
              <w:t>/9/20 5:30PM</w:t>
            </w:r>
          </w:p>
          <w:p w14:paraId="40A4C450" w14:textId="77777777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C0C1A57" w14:textId="77777777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6A94487E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157DCBA" w14:textId="77777777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72BB73E1" w14:textId="15CA145E" w:rsidR="00A00DDB" w:rsidRPr="00A00DDB" w:rsidRDefault="001A51BD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5:35</w:t>
            </w:r>
            <w:r w:rsidR="004E6915">
              <w:rPr>
                <w:rFonts w:cs="Arial"/>
                <w:sz w:val="24"/>
                <w:szCs w:val="20"/>
              </w:rPr>
              <w:t xml:space="preserve">pm </w:t>
            </w:r>
          </w:p>
          <w:p w14:paraId="1C59744E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CF87AA" w14:textId="77777777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2C2530C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5ADEB67" w14:textId="77777777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C2CC243" w14:textId="77777777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5DC0279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9CCEAC2" w14:textId="77777777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56CB40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12C5BD2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FBCE2A4" w14:textId="77777777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C4F8C4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4BB02ED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6F5C1DA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1AB5BD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A322F9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56C342F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31AD31A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721792B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6EB430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258FDA4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B07361F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73210C2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11AD1F03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398B7C73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CFB2E34" w14:textId="77777777" w:rsidTr="00DF57FF">
        <w:tc>
          <w:tcPr>
            <w:tcW w:w="1278" w:type="dxa"/>
            <w:shd w:val="clear" w:color="auto" w:fill="FFFFFF" w:themeFill="background1"/>
          </w:tcPr>
          <w:p w14:paraId="16B9B92C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018687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4B92D610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5B2B08BD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04DF9FE2" w14:textId="77777777" w:rsidTr="00D1573A">
        <w:tc>
          <w:tcPr>
            <w:tcW w:w="1278" w:type="dxa"/>
            <w:shd w:val="clear" w:color="auto" w:fill="FFFFFF" w:themeFill="background1"/>
          </w:tcPr>
          <w:p w14:paraId="6B2837D0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0F205E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D817A6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0101AC5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414B1FD" w14:textId="77777777" w:rsidTr="00D1573A">
        <w:tc>
          <w:tcPr>
            <w:tcW w:w="1278" w:type="dxa"/>
            <w:shd w:val="clear" w:color="auto" w:fill="FFFFFF" w:themeFill="background1"/>
          </w:tcPr>
          <w:p w14:paraId="120549F1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FF26374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DE5D09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A3E85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D33E34" w14:textId="77777777" w:rsidTr="00D1573A">
        <w:tc>
          <w:tcPr>
            <w:tcW w:w="1278" w:type="dxa"/>
            <w:shd w:val="clear" w:color="auto" w:fill="FFFFFF" w:themeFill="background1"/>
          </w:tcPr>
          <w:p w14:paraId="28FCF7B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BB8529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464C2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E3EB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31CBBA4" w14:textId="77777777" w:rsidTr="00D1573A">
        <w:tc>
          <w:tcPr>
            <w:tcW w:w="1278" w:type="dxa"/>
            <w:shd w:val="clear" w:color="auto" w:fill="FFFFFF" w:themeFill="background1"/>
          </w:tcPr>
          <w:p w14:paraId="55062C01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8D2F76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06A30D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4E07CB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9EDC9A8" w14:textId="77777777" w:rsidTr="00D1573A">
        <w:tc>
          <w:tcPr>
            <w:tcW w:w="1278" w:type="dxa"/>
            <w:shd w:val="clear" w:color="auto" w:fill="FFFFFF" w:themeFill="background1"/>
          </w:tcPr>
          <w:p w14:paraId="7057550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165F5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7F6D1A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893CC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838CE5A" w14:textId="77777777" w:rsidTr="00D1573A">
        <w:tc>
          <w:tcPr>
            <w:tcW w:w="1278" w:type="dxa"/>
            <w:shd w:val="clear" w:color="auto" w:fill="FFFFFF" w:themeFill="background1"/>
          </w:tcPr>
          <w:p w14:paraId="025DF565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99BE27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4C6AC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A8C921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586A98F" w14:textId="77777777" w:rsidTr="00D1573A">
        <w:tc>
          <w:tcPr>
            <w:tcW w:w="1278" w:type="dxa"/>
            <w:shd w:val="clear" w:color="auto" w:fill="FFFFFF" w:themeFill="background1"/>
          </w:tcPr>
          <w:p w14:paraId="36514AF5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7B5610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5778EC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C6BE7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EC89A63" w14:textId="77777777" w:rsidTr="00D1573A">
        <w:tc>
          <w:tcPr>
            <w:tcW w:w="1278" w:type="dxa"/>
            <w:shd w:val="clear" w:color="auto" w:fill="FFFFFF" w:themeFill="background1"/>
          </w:tcPr>
          <w:p w14:paraId="2A23BF3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6BB33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6C81A9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B07D6E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3862042" w14:textId="77777777" w:rsidTr="00D1573A">
        <w:tc>
          <w:tcPr>
            <w:tcW w:w="1278" w:type="dxa"/>
            <w:shd w:val="clear" w:color="auto" w:fill="FFFFFF" w:themeFill="background1"/>
          </w:tcPr>
          <w:p w14:paraId="60D78EFF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895ADF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3FDB1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C3B1BA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3532AF0" w14:textId="77777777" w:rsidTr="00D1573A">
        <w:tc>
          <w:tcPr>
            <w:tcW w:w="1278" w:type="dxa"/>
            <w:shd w:val="clear" w:color="auto" w:fill="FFFFFF" w:themeFill="background1"/>
          </w:tcPr>
          <w:p w14:paraId="2B906F3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F06CE98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330799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B607BA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AD8674" w14:textId="77777777" w:rsidTr="00DF57FF">
        <w:tc>
          <w:tcPr>
            <w:tcW w:w="1278" w:type="dxa"/>
            <w:shd w:val="clear" w:color="auto" w:fill="FFFFFF" w:themeFill="background1"/>
          </w:tcPr>
          <w:p w14:paraId="28A2EDC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89257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702BB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749D64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4AC2E35" w14:textId="77777777" w:rsidTr="00D1573A">
        <w:tc>
          <w:tcPr>
            <w:tcW w:w="1278" w:type="dxa"/>
            <w:shd w:val="clear" w:color="auto" w:fill="FFFFFF" w:themeFill="background1"/>
          </w:tcPr>
          <w:p w14:paraId="5A0C003B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971CD73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E36B7A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9EF1B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FE5D56E" w14:textId="77777777" w:rsidTr="00DF57FF">
        <w:tc>
          <w:tcPr>
            <w:tcW w:w="1278" w:type="dxa"/>
            <w:shd w:val="clear" w:color="auto" w:fill="FFFFFF" w:themeFill="background1"/>
          </w:tcPr>
          <w:p w14:paraId="3C758597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392BFA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FCE7229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DFE4D3D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3F6F3D0" w14:textId="77777777" w:rsidTr="00DF57FF">
        <w:tc>
          <w:tcPr>
            <w:tcW w:w="1278" w:type="dxa"/>
            <w:shd w:val="clear" w:color="auto" w:fill="FFFFFF" w:themeFill="background1"/>
          </w:tcPr>
          <w:p w14:paraId="6F39C69B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6852CD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E16B3D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FDF04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9E8402" w14:textId="77777777" w:rsidTr="00DF57FF">
        <w:tc>
          <w:tcPr>
            <w:tcW w:w="1278" w:type="dxa"/>
            <w:shd w:val="clear" w:color="auto" w:fill="FFFFFF" w:themeFill="background1"/>
          </w:tcPr>
          <w:p w14:paraId="33F4324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A38AA3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E738E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37EDAD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BCC090D" w14:textId="77777777" w:rsidTr="00DF57FF">
        <w:tc>
          <w:tcPr>
            <w:tcW w:w="1278" w:type="dxa"/>
            <w:shd w:val="clear" w:color="auto" w:fill="FFFFFF" w:themeFill="background1"/>
          </w:tcPr>
          <w:p w14:paraId="403B1E0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FB386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EAF7CB1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D4F71C3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3FE316" w14:textId="77777777" w:rsidTr="00D1573A">
        <w:tc>
          <w:tcPr>
            <w:tcW w:w="1278" w:type="dxa"/>
            <w:shd w:val="clear" w:color="auto" w:fill="FFFFFF" w:themeFill="background1"/>
          </w:tcPr>
          <w:p w14:paraId="1D840EF1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3DF782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4D2CC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BB1C77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1A143DD" w14:textId="77777777" w:rsidTr="00D1573A">
        <w:tc>
          <w:tcPr>
            <w:tcW w:w="1278" w:type="dxa"/>
            <w:shd w:val="clear" w:color="auto" w:fill="FFFFFF" w:themeFill="background1"/>
          </w:tcPr>
          <w:p w14:paraId="23F7A560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901A6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50F885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25AD4C5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D4954AD" w14:textId="77777777" w:rsidTr="00DF57FF">
        <w:tc>
          <w:tcPr>
            <w:tcW w:w="1278" w:type="dxa"/>
            <w:shd w:val="clear" w:color="auto" w:fill="FFFFFF" w:themeFill="background1"/>
          </w:tcPr>
          <w:p w14:paraId="72B534E6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CBB3D9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58745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932041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36204047" w14:textId="77777777" w:rsidTr="00D1573A">
        <w:tc>
          <w:tcPr>
            <w:tcW w:w="1278" w:type="dxa"/>
            <w:shd w:val="clear" w:color="auto" w:fill="FFFFFF" w:themeFill="background1"/>
          </w:tcPr>
          <w:p w14:paraId="21423C74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515EC2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1289D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33EAA84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4494A08" w14:textId="77777777" w:rsidTr="00D1573A">
        <w:tc>
          <w:tcPr>
            <w:tcW w:w="1278" w:type="dxa"/>
            <w:shd w:val="clear" w:color="auto" w:fill="FFFFFF" w:themeFill="background1"/>
          </w:tcPr>
          <w:p w14:paraId="0E4EB1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C04B615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CA467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FDAFAC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A864C3D" w14:textId="77777777" w:rsidTr="00D1573A">
        <w:tc>
          <w:tcPr>
            <w:tcW w:w="1278" w:type="dxa"/>
            <w:shd w:val="clear" w:color="auto" w:fill="FFFFFF" w:themeFill="background1"/>
          </w:tcPr>
          <w:p w14:paraId="5AA9C1C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D7C34A8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FCD570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E9523A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2712B1" w14:textId="77777777" w:rsidTr="00D1573A">
        <w:tc>
          <w:tcPr>
            <w:tcW w:w="1278" w:type="dxa"/>
            <w:shd w:val="clear" w:color="auto" w:fill="FFFFFF" w:themeFill="background1"/>
          </w:tcPr>
          <w:p w14:paraId="2D276FF7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FF2C39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06A36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C077BD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7396FF8" w14:textId="77777777" w:rsidTr="00D1573A">
        <w:tc>
          <w:tcPr>
            <w:tcW w:w="1278" w:type="dxa"/>
            <w:shd w:val="clear" w:color="auto" w:fill="FFFFFF" w:themeFill="background1"/>
          </w:tcPr>
          <w:p w14:paraId="4404E87E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B57FB99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5BDD8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44F09D7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EBB1FB" w14:textId="77777777" w:rsidTr="00D1573A">
        <w:tc>
          <w:tcPr>
            <w:tcW w:w="1278" w:type="dxa"/>
            <w:shd w:val="clear" w:color="auto" w:fill="FFFFFF" w:themeFill="background1"/>
          </w:tcPr>
          <w:p w14:paraId="01896865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F76A25E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53FA20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538B105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6F17C79E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7410" w14:textId="77777777" w:rsidR="00BC7C96" w:rsidRDefault="00BC7C96" w:rsidP="003D1B63">
      <w:pPr>
        <w:spacing w:after="0" w:line="240" w:lineRule="auto"/>
      </w:pPr>
      <w:r>
        <w:separator/>
      </w:r>
    </w:p>
  </w:endnote>
  <w:endnote w:type="continuationSeparator" w:id="0">
    <w:p w14:paraId="47DA30B5" w14:textId="77777777" w:rsidR="00BC7C96" w:rsidRDefault="00BC7C96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3DD1E3B" w14:textId="77777777" w:rsidR="004A4773" w:rsidRDefault="004A47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29" w:rsidRPr="00411C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DDA8F4" w14:textId="77777777" w:rsidR="004A4773" w:rsidRDefault="004A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9AB9" w14:textId="77777777" w:rsidR="00BC7C96" w:rsidRDefault="00BC7C96" w:rsidP="003D1B63">
      <w:pPr>
        <w:spacing w:after="0" w:line="240" w:lineRule="auto"/>
      </w:pPr>
      <w:r>
        <w:separator/>
      </w:r>
    </w:p>
  </w:footnote>
  <w:footnote w:type="continuationSeparator" w:id="0">
    <w:p w14:paraId="11B99B1E" w14:textId="77777777" w:rsidR="00BC7C96" w:rsidRDefault="00BC7C96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7F8" w14:textId="77777777" w:rsidR="004A4773" w:rsidRDefault="004A4773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25858C0" w14:textId="77777777" w:rsidR="004A4773" w:rsidRDefault="004A4773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3251878E" w14:textId="77777777" w:rsidR="004A4773" w:rsidRPr="00A8167F" w:rsidRDefault="004A4773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7CCA2933" w14:textId="77777777" w:rsidR="004A4773" w:rsidRPr="003D1B63" w:rsidRDefault="004A477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DB16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A51BD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1C29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15A1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362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2617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9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1C96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D3B6A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083EE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8A2BB-01F4-F241-8FF6-A232DE8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4</cp:revision>
  <cp:lastPrinted>2020-01-09T18:20:00Z</cp:lastPrinted>
  <dcterms:created xsi:type="dcterms:W3CDTF">2020-01-08T21:13:00Z</dcterms:created>
  <dcterms:modified xsi:type="dcterms:W3CDTF">2020-01-09T18:27:00Z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